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2F" w:rsidRDefault="008B452F" w:rsidP="000221B3">
      <w:pPr>
        <w:jc w:val="both"/>
        <w:rPr>
          <w:b/>
        </w:rPr>
      </w:pPr>
      <w:r>
        <w:rPr>
          <w:b/>
        </w:rPr>
        <w:t>Учитель: Лукашкин С.С.</w:t>
      </w:r>
    </w:p>
    <w:p w:rsidR="008B452F" w:rsidRDefault="008B452F" w:rsidP="000221B3">
      <w:pPr>
        <w:jc w:val="both"/>
        <w:rPr>
          <w:b/>
        </w:rPr>
      </w:pPr>
      <w:r>
        <w:rPr>
          <w:b/>
        </w:rPr>
        <w:t>Учреждение: ГБОУ СОШ №86 Петроградского района Санкт-Петербурга</w:t>
      </w:r>
    </w:p>
    <w:p w:rsidR="000221B3" w:rsidRPr="00D63CE5" w:rsidRDefault="000221B3" w:rsidP="000221B3">
      <w:pPr>
        <w:jc w:val="both"/>
      </w:pPr>
      <w:r w:rsidRPr="00D63CE5">
        <w:rPr>
          <w:b/>
        </w:rPr>
        <w:t>Курс:</w:t>
      </w:r>
      <w:r w:rsidRPr="00D63CE5">
        <w:t xml:space="preserve"> </w:t>
      </w:r>
      <w:r w:rsidR="002B0193" w:rsidRPr="00D63CE5">
        <w:t>История России</w:t>
      </w:r>
      <w:r w:rsidRPr="00D63CE5">
        <w:t xml:space="preserve">. </w:t>
      </w:r>
      <w:r w:rsidR="002B0193" w:rsidRPr="00D63CE5">
        <w:t>8</w:t>
      </w:r>
      <w:r w:rsidRPr="00D63CE5">
        <w:t xml:space="preserve"> класс. </w:t>
      </w:r>
    </w:p>
    <w:p w:rsidR="000221B3" w:rsidRPr="00D63CE5" w:rsidRDefault="000221B3" w:rsidP="000221B3">
      <w:pPr>
        <w:jc w:val="both"/>
      </w:pPr>
      <w:r w:rsidRPr="00D63CE5">
        <w:rPr>
          <w:b/>
        </w:rPr>
        <w:t>Тема урока:</w:t>
      </w:r>
      <w:r w:rsidRPr="00D63CE5">
        <w:t xml:space="preserve"> </w:t>
      </w:r>
      <w:bookmarkStart w:id="0" w:name="_GoBack"/>
      <w:r w:rsidRPr="00D63CE5">
        <w:t>«</w:t>
      </w:r>
      <w:r w:rsidR="002B0193" w:rsidRPr="00D63CE5">
        <w:t xml:space="preserve">История решения крестьянского вопроса в первой половине </w:t>
      </w:r>
      <w:r w:rsidR="002B0193" w:rsidRPr="00D63CE5">
        <w:rPr>
          <w:lang w:val="en-US"/>
        </w:rPr>
        <w:t>XIX</w:t>
      </w:r>
      <w:r w:rsidR="002B0193" w:rsidRPr="00D63CE5">
        <w:t xml:space="preserve"> века</w:t>
      </w:r>
      <w:r w:rsidRPr="00D63CE5">
        <w:t>»</w:t>
      </w:r>
      <w:r w:rsidR="00D63CE5">
        <w:t xml:space="preserve"> (урок повторения и обобщения)</w:t>
      </w:r>
    </w:p>
    <w:bookmarkEnd w:id="0"/>
    <w:p w:rsidR="000221B3" w:rsidRPr="00D63CE5" w:rsidRDefault="000221B3" w:rsidP="000221B3">
      <w:pPr>
        <w:jc w:val="both"/>
      </w:pPr>
      <w:r w:rsidRPr="00D63CE5">
        <w:rPr>
          <w:b/>
        </w:rPr>
        <w:t>Опорные понятия:</w:t>
      </w:r>
      <w:r w:rsidRPr="00D63CE5">
        <w:t xml:space="preserve"> </w:t>
      </w:r>
      <w:r w:rsidR="002B0193" w:rsidRPr="00D63CE5">
        <w:t>крепостное право</w:t>
      </w:r>
      <w:r w:rsidRPr="00D63CE5">
        <w:t xml:space="preserve">, </w:t>
      </w:r>
      <w:r w:rsidR="002B0193" w:rsidRPr="00D63CE5">
        <w:t>вольные хлебопашцы, государственные крестьяне, оброк, барщина</w:t>
      </w:r>
    </w:p>
    <w:p w:rsidR="000221B3" w:rsidRPr="00D63CE5" w:rsidRDefault="000221B3" w:rsidP="000221B3">
      <w:pPr>
        <w:jc w:val="both"/>
      </w:pPr>
      <w:r w:rsidRPr="00D63CE5">
        <w:rPr>
          <w:b/>
        </w:rPr>
        <w:t>Критерии качества обучения</w:t>
      </w:r>
      <w:r w:rsidRPr="00D63CE5">
        <w:t xml:space="preserve"> (требования стандарта и учебной программы): </w:t>
      </w:r>
    </w:p>
    <w:p w:rsidR="002B0193" w:rsidRPr="00D63CE5" w:rsidRDefault="002B0193" w:rsidP="000221B3">
      <w:pPr>
        <w:pStyle w:val="a3"/>
        <w:numPr>
          <w:ilvl w:val="0"/>
          <w:numId w:val="6"/>
        </w:numPr>
        <w:jc w:val="both"/>
      </w:pPr>
      <w:r w:rsidRPr="00D63CE5">
        <w:t>Знать основные понятия темы, хронологию попыток решения крестьянск</w:t>
      </w:r>
      <w:r w:rsidR="00D63CE5">
        <w:t>ого вопроса в указанный период.</w:t>
      </w:r>
    </w:p>
    <w:p w:rsidR="002B0193" w:rsidRPr="00D63CE5" w:rsidRDefault="002B0193" w:rsidP="000221B3">
      <w:pPr>
        <w:pStyle w:val="a3"/>
        <w:numPr>
          <w:ilvl w:val="0"/>
          <w:numId w:val="6"/>
        </w:numPr>
        <w:jc w:val="both"/>
      </w:pPr>
      <w:r w:rsidRPr="00D63CE5">
        <w:t xml:space="preserve">Уметь: извлекать необходимую информацию из текста, отделять основную информацию </w:t>
      </w:r>
      <w:proofErr w:type="gramStart"/>
      <w:r w:rsidRPr="00D63CE5">
        <w:t>от</w:t>
      </w:r>
      <w:proofErr w:type="gramEnd"/>
      <w:r w:rsidRPr="00D63CE5">
        <w:t xml:space="preserve"> </w:t>
      </w:r>
      <w:proofErr w:type="gramStart"/>
      <w:r w:rsidRPr="00D63CE5">
        <w:t>второстепенной</w:t>
      </w:r>
      <w:proofErr w:type="gramEnd"/>
      <w:r w:rsidRPr="00D63CE5">
        <w:t xml:space="preserve">, обобщать, делать вывод на основании фактических данных, кратко формулировать вывод, владеть таким видом публичного выступления как </w:t>
      </w:r>
      <w:r w:rsidR="00D63CE5" w:rsidRPr="00D63CE5">
        <w:t xml:space="preserve">монологическое </w:t>
      </w:r>
      <w:r w:rsidRPr="00D63CE5">
        <w:t>высказывание, работать в группе.</w:t>
      </w:r>
    </w:p>
    <w:p w:rsidR="000221B3" w:rsidRPr="00D63CE5" w:rsidRDefault="000221B3" w:rsidP="000221B3">
      <w:pPr>
        <w:jc w:val="both"/>
      </w:pPr>
      <w:r w:rsidRPr="00D63CE5">
        <w:rPr>
          <w:b/>
        </w:rPr>
        <w:t>Цель урока:</w:t>
      </w:r>
      <w:r w:rsidRPr="00D63CE5">
        <w:t xml:space="preserve"> </w:t>
      </w:r>
      <w:r w:rsidR="00D63CE5" w:rsidRPr="00D63CE5">
        <w:t xml:space="preserve">актуализировать и систематизировать знания </w:t>
      </w:r>
      <w:proofErr w:type="gramStart"/>
      <w:r w:rsidR="00D63CE5" w:rsidRPr="00D63CE5">
        <w:t>обучающихся</w:t>
      </w:r>
      <w:proofErr w:type="gramEnd"/>
      <w:r w:rsidR="00D63CE5" w:rsidRPr="00D63CE5">
        <w:t xml:space="preserve"> по теме</w:t>
      </w:r>
      <w:r w:rsidR="008E374D" w:rsidRPr="00D63CE5">
        <w:t xml:space="preserve">. </w:t>
      </w:r>
    </w:p>
    <w:p w:rsidR="000221B3" w:rsidRPr="00D63CE5" w:rsidRDefault="000221B3" w:rsidP="000221B3">
      <w:pPr>
        <w:jc w:val="both"/>
        <w:rPr>
          <w:b/>
        </w:rPr>
      </w:pPr>
      <w:r w:rsidRPr="00D63CE5">
        <w:rPr>
          <w:b/>
        </w:rPr>
        <w:t>Задачи:</w:t>
      </w:r>
    </w:p>
    <w:p w:rsidR="000221B3" w:rsidRPr="00D63CE5" w:rsidRDefault="000221B3" w:rsidP="000221B3">
      <w:pPr>
        <w:pStyle w:val="a3"/>
        <w:numPr>
          <w:ilvl w:val="0"/>
          <w:numId w:val="1"/>
        </w:numPr>
        <w:jc w:val="both"/>
      </w:pPr>
      <w:proofErr w:type="gramStart"/>
      <w:r w:rsidRPr="00D63CE5">
        <w:rPr>
          <w:i/>
        </w:rPr>
        <w:t>Образовательная</w:t>
      </w:r>
      <w:proofErr w:type="gramEnd"/>
      <w:r w:rsidRPr="00D63CE5">
        <w:t xml:space="preserve"> – </w:t>
      </w:r>
      <w:r w:rsidR="00D63CE5" w:rsidRPr="00D63CE5">
        <w:t xml:space="preserve">выявить тенденцию  в решении крестьянского вопроса в первой половине </w:t>
      </w:r>
      <w:r w:rsidR="00D63CE5" w:rsidRPr="00D63CE5">
        <w:rPr>
          <w:lang w:val="en-US"/>
        </w:rPr>
        <w:t>XIX</w:t>
      </w:r>
      <w:r w:rsidR="00D63CE5" w:rsidRPr="00D63CE5">
        <w:t xml:space="preserve"> века.</w:t>
      </w:r>
    </w:p>
    <w:p w:rsidR="000221B3" w:rsidRPr="00D63CE5" w:rsidRDefault="000221B3" w:rsidP="000221B3">
      <w:pPr>
        <w:pStyle w:val="a3"/>
        <w:numPr>
          <w:ilvl w:val="0"/>
          <w:numId w:val="1"/>
        </w:numPr>
        <w:jc w:val="both"/>
      </w:pPr>
      <w:proofErr w:type="gramStart"/>
      <w:r w:rsidRPr="00D63CE5">
        <w:rPr>
          <w:i/>
        </w:rPr>
        <w:t>Воспитательная</w:t>
      </w:r>
      <w:proofErr w:type="gramEnd"/>
      <w:r w:rsidRPr="00D63CE5">
        <w:t xml:space="preserve"> – создать условия для формирования культуры общения.</w:t>
      </w:r>
    </w:p>
    <w:p w:rsidR="000221B3" w:rsidRPr="00D63CE5" w:rsidRDefault="000221B3" w:rsidP="000221B3">
      <w:pPr>
        <w:pStyle w:val="a3"/>
        <w:numPr>
          <w:ilvl w:val="0"/>
          <w:numId w:val="1"/>
        </w:numPr>
        <w:jc w:val="both"/>
      </w:pPr>
      <w:proofErr w:type="gramStart"/>
      <w:r w:rsidRPr="00D63CE5">
        <w:rPr>
          <w:i/>
        </w:rPr>
        <w:t>Развивающая</w:t>
      </w:r>
      <w:proofErr w:type="gramEnd"/>
      <w:r w:rsidRPr="00D63CE5">
        <w:t xml:space="preserve"> – создать условия для развития уме</w:t>
      </w:r>
      <w:r w:rsidR="00D63CE5" w:rsidRPr="00D63CE5">
        <w:t xml:space="preserve">ний интерпретировать и систематизировать информацию. </w:t>
      </w:r>
    </w:p>
    <w:p w:rsidR="000221B3" w:rsidRPr="00D63CE5" w:rsidRDefault="000221B3" w:rsidP="000221B3">
      <w:pPr>
        <w:jc w:val="both"/>
        <w:rPr>
          <w:b/>
        </w:rPr>
      </w:pPr>
      <w:r w:rsidRPr="00D63CE5">
        <w:rPr>
          <w:b/>
        </w:rPr>
        <w:t>Планируемые результаты урока:</w:t>
      </w:r>
    </w:p>
    <w:p w:rsidR="00D63CE5" w:rsidRDefault="000221B3" w:rsidP="000221B3">
      <w:pPr>
        <w:pStyle w:val="a3"/>
        <w:numPr>
          <w:ilvl w:val="0"/>
          <w:numId w:val="2"/>
        </w:numPr>
        <w:jc w:val="both"/>
      </w:pPr>
      <w:r w:rsidRPr="00D63CE5">
        <w:t xml:space="preserve">Учащиеся </w:t>
      </w:r>
      <w:r w:rsidRPr="00D63CE5">
        <w:rPr>
          <w:b/>
        </w:rPr>
        <w:t>знают</w:t>
      </w:r>
      <w:r w:rsidRPr="00D63CE5">
        <w:t xml:space="preserve">, </w:t>
      </w:r>
      <w:r w:rsidR="00D63CE5" w:rsidRPr="00D63CE5">
        <w:t>хронологию попыток решения крестьянского вопроса в указанный период</w:t>
      </w:r>
      <w:r w:rsidRPr="00D63CE5">
        <w:t xml:space="preserve">, </w:t>
      </w:r>
    </w:p>
    <w:p w:rsidR="000221B3" w:rsidRPr="00D63CE5" w:rsidRDefault="00D63CE5" w:rsidP="000221B3">
      <w:pPr>
        <w:pStyle w:val="a3"/>
        <w:numPr>
          <w:ilvl w:val="0"/>
          <w:numId w:val="2"/>
        </w:numPr>
        <w:jc w:val="both"/>
      </w:pPr>
      <w:r>
        <w:t xml:space="preserve">Учащиеся </w:t>
      </w:r>
      <w:r w:rsidR="000221B3" w:rsidRPr="00D63CE5">
        <w:rPr>
          <w:b/>
        </w:rPr>
        <w:t>понимают</w:t>
      </w:r>
      <w:r w:rsidR="000221B3" w:rsidRPr="00D63CE5">
        <w:t xml:space="preserve"> </w:t>
      </w:r>
      <w:r w:rsidRPr="00D63CE5">
        <w:t>логику подготовки правительства к отмене крепостного права</w:t>
      </w:r>
      <w:r w:rsidR="000221B3" w:rsidRPr="00D63CE5">
        <w:t xml:space="preserve">. </w:t>
      </w:r>
    </w:p>
    <w:p w:rsidR="000221B3" w:rsidRPr="00D63CE5" w:rsidRDefault="000221B3" w:rsidP="000221B3">
      <w:pPr>
        <w:pStyle w:val="a3"/>
        <w:numPr>
          <w:ilvl w:val="0"/>
          <w:numId w:val="2"/>
        </w:numPr>
        <w:jc w:val="both"/>
      </w:pPr>
      <w:r w:rsidRPr="00D63CE5">
        <w:t xml:space="preserve">Учащиеся </w:t>
      </w:r>
      <w:r w:rsidRPr="00D63CE5">
        <w:rPr>
          <w:b/>
        </w:rPr>
        <w:t>умеют</w:t>
      </w:r>
      <w:r w:rsidRPr="00D63CE5">
        <w:t xml:space="preserve"> взаимодействовать в группах, выступать с короткими докладами, обобщать и систематизировать информацию при работе с текстом.</w:t>
      </w:r>
    </w:p>
    <w:p w:rsidR="000221B3" w:rsidRPr="00E77CD5" w:rsidRDefault="000221B3" w:rsidP="000221B3">
      <w:pPr>
        <w:jc w:val="both"/>
        <w:rPr>
          <w:b/>
        </w:rPr>
      </w:pPr>
      <w:r w:rsidRPr="00E77CD5">
        <w:rPr>
          <w:b/>
        </w:rPr>
        <w:t>Методы</w:t>
      </w:r>
      <w:r w:rsidR="008E374D" w:rsidRPr="00E77CD5">
        <w:rPr>
          <w:b/>
        </w:rPr>
        <w:t xml:space="preserve"> и</w:t>
      </w:r>
      <w:r w:rsidR="00562F39" w:rsidRPr="00E77CD5">
        <w:rPr>
          <w:b/>
        </w:rPr>
        <w:t xml:space="preserve"> </w:t>
      </w:r>
      <w:r w:rsidR="008E374D" w:rsidRPr="00E77CD5">
        <w:rPr>
          <w:b/>
        </w:rPr>
        <w:t>технологии</w:t>
      </w:r>
      <w:r w:rsidRPr="00E77CD5">
        <w:rPr>
          <w:b/>
        </w:rPr>
        <w:t>:</w:t>
      </w:r>
    </w:p>
    <w:p w:rsidR="00556A61" w:rsidRPr="00E77CD5" w:rsidRDefault="00556A61" w:rsidP="00556A61">
      <w:pPr>
        <w:jc w:val="both"/>
        <w:rPr>
          <w:b/>
          <w:i/>
        </w:rPr>
      </w:pPr>
      <w:r w:rsidRPr="00E77CD5">
        <w:rPr>
          <w:b/>
          <w:i/>
        </w:rPr>
        <w:t xml:space="preserve">ИКТ – </w:t>
      </w:r>
      <w:r w:rsidRPr="00E77CD5">
        <w:t>в ходе урока демонстрируются материалы ЭОР компании «Новый диск», самостоятельное задание выполняется учащимися на ноутбуках (мобильный класс) с использованием ЭОР компании «Новый диск».</w:t>
      </w:r>
    </w:p>
    <w:p w:rsidR="00556A61" w:rsidRPr="00E77CD5" w:rsidRDefault="00556A61" w:rsidP="00556A61">
      <w:pPr>
        <w:jc w:val="both"/>
      </w:pPr>
      <w:r w:rsidRPr="00E77CD5">
        <w:rPr>
          <w:b/>
          <w:i/>
        </w:rPr>
        <w:t>Р</w:t>
      </w:r>
      <w:r w:rsidR="00D63CE5" w:rsidRPr="00E77CD5">
        <w:rPr>
          <w:b/>
          <w:i/>
        </w:rPr>
        <w:t>абот</w:t>
      </w:r>
      <w:r w:rsidRPr="00E77CD5">
        <w:rPr>
          <w:b/>
          <w:i/>
        </w:rPr>
        <w:t>а</w:t>
      </w:r>
      <w:r w:rsidR="00D63CE5" w:rsidRPr="00E77CD5">
        <w:rPr>
          <w:b/>
          <w:i/>
        </w:rPr>
        <w:t xml:space="preserve"> в группах</w:t>
      </w:r>
      <w:r w:rsidRPr="00E77CD5">
        <w:rPr>
          <w:b/>
          <w:i/>
        </w:rPr>
        <w:t xml:space="preserve"> – </w:t>
      </w:r>
      <w:r w:rsidRPr="00E77CD5">
        <w:t xml:space="preserve">при работе с текстом класс разбивается на 4-5 групп, текст читается каждым учащимся, задания к нему выполняются совместно, результат выполнения заданий (ответ на вопросы) – один на группу. От каждой группы выступает один участник, представители других групп дополняют ответ и уточняют формулировки, конечный (обобщенный) результат фиксируется учителем на доске и учащимися в тетрадях. </w:t>
      </w:r>
    </w:p>
    <w:p w:rsidR="00B3277A" w:rsidRPr="00E77CD5" w:rsidRDefault="00B3277A" w:rsidP="00B3277A">
      <w:pPr>
        <w:jc w:val="both"/>
        <w:rPr>
          <w:b/>
        </w:rPr>
      </w:pPr>
      <w:r w:rsidRPr="00E77CD5">
        <w:rPr>
          <w:b/>
        </w:rPr>
        <w:t>Раздаточный материал:</w:t>
      </w:r>
    </w:p>
    <w:p w:rsidR="00B3277A" w:rsidRDefault="00B3277A" w:rsidP="00B3277A">
      <w:pPr>
        <w:jc w:val="both"/>
      </w:pPr>
      <w:r w:rsidRPr="00E77CD5">
        <w:t xml:space="preserve">Фрагменты </w:t>
      </w:r>
      <w:r w:rsidR="00E77CD5" w:rsidRPr="00E77CD5">
        <w:t>статьи Воронина</w:t>
      </w:r>
      <w:proofErr w:type="gramStart"/>
      <w:r w:rsidR="00E77CD5" w:rsidRPr="00E77CD5">
        <w:t xml:space="preserve"> В</w:t>
      </w:r>
      <w:proofErr w:type="gramEnd"/>
      <w:r w:rsidR="00E77CD5" w:rsidRPr="00E77CD5">
        <w:t xml:space="preserve">с., опубликованной на сайте «Русь изначальная» </w:t>
      </w:r>
      <w:r w:rsidR="00E77CD5" w:rsidRPr="00D95D36">
        <w:t>(</w:t>
      </w:r>
      <w:hyperlink r:id="rId6" w:history="1">
        <w:r w:rsidR="00DC79B1" w:rsidRPr="00A50057">
          <w:rPr>
            <w:rStyle w:val="a5"/>
          </w:rPr>
          <w:t>http://www.rusizn.ru/rom15_009_03.html</w:t>
        </w:r>
      </w:hyperlink>
      <w:r w:rsidR="00E77CD5" w:rsidRPr="00D95D36">
        <w:t>)</w:t>
      </w:r>
    </w:p>
    <w:p w:rsidR="00DC79B1" w:rsidRPr="00DC79B1" w:rsidRDefault="00DC79B1" w:rsidP="00B3277A">
      <w:pPr>
        <w:jc w:val="both"/>
        <w:rPr>
          <w:b/>
        </w:rPr>
      </w:pPr>
      <w:r w:rsidRPr="00DC79B1">
        <w:rPr>
          <w:b/>
        </w:rPr>
        <w:lastRenderedPageBreak/>
        <w:t>Материально-техническое обеспечение:</w:t>
      </w:r>
    </w:p>
    <w:p w:rsidR="00DC79B1" w:rsidRDefault="00DC79B1" w:rsidP="00DC79B1">
      <w:pPr>
        <w:pStyle w:val="a3"/>
        <w:numPr>
          <w:ilvl w:val="0"/>
          <w:numId w:val="9"/>
        </w:numPr>
        <w:jc w:val="both"/>
      </w:pPr>
      <w:r>
        <w:t>Медиапроектор и экран</w:t>
      </w:r>
    </w:p>
    <w:p w:rsidR="00DC79B1" w:rsidRDefault="00DC79B1" w:rsidP="00DC79B1">
      <w:pPr>
        <w:pStyle w:val="a3"/>
        <w:numPr>
          <w:ilvl w:val="0"/>
          <w:numId w:val="9"/>
        </w:numPr>
        <w:jc w:val="both"/>
      </w:pPr>
      <w:r>
        <w:t>Мобильный компьютерный класс</w:t>
      </w:r>
    </w:p>
    <w:p w:rsidR="009A108B" w:rsidRDefault="009A108B" w:rsidP="009A108B">
      <w:pPr>
        <w:jc w:val="both"/>
      </w:pPr>
      <w:r>
        <w:t>В ходе урока используются следующие возможности ЭОР компании «Новый диск»:</w:t>
      </w:r>
    </w:p>
    <w:p w:rsidR="009A108B" w:rsidRDefault="009A108B" w:rsidP="009A108B">
      <w:pPr>
        <w:pStyle w:val="a3"/>
        <w:numPr>
          <w:ilvl w:val="0"/>
          <w:numId w:val="10"/>
        </w:numPr>
        <w:jc w:val="both"/>
      </w:pPr>
      <w:r>
        <w:t>галерея</w:t>
      </w:r>
      <w:r w:rsidR="00EB1BE0">
        <w:t xml:space="preserve"> (</w:t>
      </w:r>
      <w:r w:rsidR="00EB1BE0" w:rsidRPr="00EB1BE0">
        <w:rPr>
          <w:b/>
          <w:i/>
        </w:rPr>
        <w:t>дополнена материалами учителя</w:t>
      </w:r>
      <w:r w:rsidR="00EB1BE0">
        <w:t>)</w:t>
      </w:r>
      <w:r>
        <w:t xml:space="preserve">, </w:t>
      </w:r>
    </w:p>
    <w:p w:rsidR="009A108B" w:rsidRDefault="009A108B" w:rsidP="009A108B">
      <w:pPr>
        <w:pStyle w:val="a3"/>
        <w:numPr>
          <w:ilvl w:val="0"/>
          <w:numId w:val="10"/>
        </w:numPr>
        <w:jc w:val="both"/>
      </w:pPr>
      <w:r>
        <w:t xml:space="preserve">интерактивное задание, </w:t>
      </w:r>
    </w:p>
    <w:p w:rsidR="009A108B" w:rsidRPr="00D95D36" w:rsidRDefault="009A108B" w:rsidP="009A108B">
      <w:pPr>
        <w:pStyle w:val="a3"/>
        <w:numPr>
          <w:ilvl w:val="0"/>
          <w:numId w:val="10"/>
        </w:numPr>
        <w:jc w:val="both"/>
      </w:pPr>
      <w:r>
        <w:t>диктант</w:t>
      </w:r>
    </w:p>
    <w:p w:rsidR="000221B3" w:rsidRPr="00D95D36" w:rsidRDefault="000221B3" w:rsidP="000221B3">
      <w:pPr>
        <w:jc w:val="both"/>
        <w:rPr>
          <w:b/>
        </w:rPr>
      </w:pPr>
      <w:r w:rsidRPr="00D95D36">
        <w:rPr>
          <w:b/>
        </w:rPr>
        <w:t>Ход урока: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983"/>
        <w:gridCol w:w="2349"/>
        <w:gridCol w:w="2491"/>
        <w:gridCol w:w="3917"/>
      </w:tblGrid>
      <w:tr w:rsidR="00E77CD5" w:rsidRPr="00E77CD5" w:rsidTr="00EB1BE0">
        <w:tc>
          <w:tcPr>
            <w:tcW w:w="1983" w:type="dxa"/>
            <w:vMerge w:val="restart"/>
          </w:tcPr>
          <w:p w:rsidR="00E77CD5" w:rsidRPr="00E77CD5" w:rsidRDefault="00E77CD5" w:rsidP="00C14646">
            <w:pPr>
              <w:jc w:val="center"/>
              <w:rPr>
                <w:b/>
                <w:sz w:val="24"/>
                <w:szCs w:val="24"/>
              </w:rPr>
            </w:pPr>
            <w:r w:rsidRPr="00E77CD5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8757" w:type="dxa"/>
            <w:gridSpan w:val="3"/>
          </w:tcPr>
          <w:p w:rsidR="00E77CD5" w:rsidRPr="00E77CD5" w:rsidRDefault="00E77CD5" w:rsidP="00C14646">
            <w:pPr>
              <w:jc w:val="center"/>
              <w:rPr>
                <w:b/>
                <w:sz w:val="24"/>
                <w:szCs w:val="24"/>
              </w:rPr>
            </w:pPr>
            <w:r w:rsidRPr="00E77CD5">
              <w:rPr>
                <w:b/>
                <w:sz w:val="24"/>
                <w:szCs w:val="24"/>
              </w:rPr>
              <w:t>Содержание</w:t>
            </w:r>
          </w:p>
        </w:tc>
      </w:tr>
      <w:tr w:rsidR="00E77CD5" w:rsidRPr="00E77CD5" w:rsidTr="00EB1BE0">
        <w:tc>
          <w:tcPr>
            <w:tcW w:w="1983" w:type="dxa"/>
            <w:vMerge/>
          </w:tcPr>
          <w:p w:rsidR="00E77CD5" w:rsidRPr="00E77CD5" w:rsidRDefault="00E77CD5" w:rsidP="00C1464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E77CD5" w:rsidRPr="00E77CD5" w:rsidRDefault="00E77CD5" w:rsidP="00C14646">
            <w:pPr>
              <w:jc w:val="center"/>
              <w:rPr>
                <w:b/>
                <w:sz w:val="24"/>
                <w:szCs w:val="24"/>
              </w:rPr>
            </w:pPr>
            <w:r w:rsidRPr="00E77CD5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91" w:type="dxa"/>
          </w:tcPr>
          <w:p w:rsidR="00E77CD5" w:rsidRPr="00E77CD5" w:rsidRDefault="00E77CD5" w:rsidP="00C14646">
            <w:pPr>
              <w:jc w:val="center"/>
              <w:rPr>
                <w:b/>
                <w:sz w:val="24"/>
                <w:szCs w:val="24"/>
              </w:rPr>
            </w:pPr>
            <w:r w:rsidRPr="00E77CD5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917" w:type="dxa"/>
          </w:tcPr>
          <w:p w:rsidR="00E77CD5" w:rsidRPr="00E77CD5" w:rsidRDefault="00E77CD5" w:rsidP="00C14646">
            <w:pPr>
              <w:jc w:val="center"/>
              <w:rPr>
                <w:b/>
                <w:sz w:val="24"/>
                <w:szCs w:val="24"/>
              </w:rPr>
            </w:pPr>
            <w:r w:rsidRPr="00E77CD5">
              <w:rPr>
                <w:b/>
                <w:sz w:val="24"/>
                <w:szCs w:val="24"/>
              </w:rPr>
              <w:t>Описание</w:t>
            </w:r>
          </w:p>
        </w:tc>
      </w:tr>
      <w:tr w:rsidR="00E77CD5" w:rsidRPr="00E77CD5" w:rsidTr="00EB1BE0">
        <w:tc>
          <w:tcPr>
            <w:tcW w:w="1983" w:type="dxa"/>
          </w:tcPr>
          <w:p w:rsidR="00E77CD5" w:rsidRDefault="00E77CD5" w:rsidP="00C14646">
            <w:pPr>
              <w:jc w:val="both"/>
              <w:rPr>
                <w:sz w:val="24"/>
                <w:szCs w:val="24"/>
              </w:rPr>
            </w:pPr>
            <w:r w:rsidRPr="00E77CD5">
              <w:rPr>
                <w:sz w:val="24"/>
                <w:szCs w:val="24"/>
              </w:rPr>
              <w:t>Актуализация пройденного материала и опорных понятий</w:t>
            </w:r>
          </w:p>
          <w:p w:rsidR="00E20125" w:rsidRDefault="00E20125" w:rsidP="00C14646">
            <w:pPr>
              <w:jc w:val="both"/>
              <w:rPr>
                <w:sz w:val="24"/>
                <w:szCs w:val="24"/>
              </w:rPr>
            </w:pPr>
          </w:p>
          <w:p w:rsidR="00E20125" w:rsidRDefault="00E20125" w:rsidP="00C14646">
            <w:pPr>
              <w:jc w:val="both"/>
              <w:rPr>
                <w:sz w:val="24"/>
                <w:szCs w:val="24"/>
              </w:rPr>
            </w:pPr>
          </w:p>
          <w:p w:rsidR="00E20125" w:rsidRPr="00E77CD5" w:rsidRDefault="00E20125" w:rsidP="00C14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144F8">
              <w:rPr>
                <w:i/>
                <w:sz w:val="24"/>
                <w:szCs w:val="24"/>
              </w:rPr>
              <w:t>Слайд 1-2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49" w:type="dxa"/>
          </w:tcPr>
          <w:p w:rsidR="00E77CD5" w:rsidRPr="00E77CD5" w:rsidRDefault="00E77CD5" w:rsidP="00C14646">
            <w:pPr>
              <w:jc w:val="both"/>
              <w:rPr>
                <w:i/>
                <w:sz w:val="24"/>
                <w:szCs w:val="24"/>
              </w:rPr>
            </w:pPr>
            <w:r w:rsidRPr="00E77CD5">
              <w:rPr>
                <w:i/>
                <w:sz w:val="24"/>
                <w:szCs w:val="24"/>
              </w:rPr>
              <w:t>Проверка домашнего задания:</w:t>
            </w:r>
          </w:p>
          <w:p w:rsidR="00E77CD5" w:rsidRDefault="00E77CD5" w:rsidP="00C14646">
            <w:pPr>
              <w:jc w:val="both"/>
              <w:rPr>
                <w:sz w:val="24"/>
                <w:szCs w:val="24"/>
              </w:rPr>
            </w:pPr>
            <w:r w:rsidRPr="00E77CD5">
              <w:rPr>
                <w:sz w:val="24"/>
                <w:szCs w:val="24"/>
              </w:rPr>
              <w:t>Фронтальный опрос</w:t>
            </w:r>
          </w:p>
          <w:p w:rsidR="00E77CD5" w:rsidRDefault="00E77CD5" w:rsidP="00C14646">
            <w:pPr>
              <w:jc w:val="both"/>
              <w:rPr>
                <w:sz w:val="24"/>
                <w:szCs w:val="24"/>
              </w:rPr>
            </w:pPr>
          </w:p>
          <w:p w:rsidR="00E77CD5" w:rsidRDefault="00E77CD5" w:rsidP="00C14646">
            <w:pPr>
              <w:jc w:val="both"/>
              <w:rPr>
                <w:sz w:val="24"/>
                <w:szCs w:val="24"/>
              </w:rPr>
            </w:pPr>
          </w:p>
          <w:p w:rsidR="00E77CD5" w:rsidRPr="00E77CD5" w:rsidRDefault="00E20125" w:rsidP="00C14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E77CD5">
              <w:rPr>
                <w:sz w:val="24"/>
                <w:szCs w:val="24"/>
              </w:rPr>
              <w:t>адания</w:t>
            </w:r>
            <w:r>
              <w:rPr>
                <w:sz w:val="24"/>
                <w:szCs w:val="24"/>
              </w:rPr>
              <w:t xml:space="preserve"> «сопоставление документов и дат» </w:t>
            </w:r>
            <w:r w:rsidR="009A108B">
              <w:rPr>
                <w:sz w:val="24"/>
                <w:szCs w:val="24"/>
              </w:rPr>
              <w:t>(интерактивное)</w:t>
            </w:r>
          </w:p>
        </w:tc>
        <w:tc>
          <w:tcPr>
            <w:tcW w:w="2491" w:type="dxa"/>
          </w:tcPr>
          <w:p w:rsidR="00E77CD5" w:rsidRDefault="00E77CD5" w:rsidP="00C14646">
            <w:pPr>
              <w:jc w:val="both"/>
              <w:rPr>
                <w:sz w:val="24"/>
                <w:szCs w:val="24"/>
              </w:rPr>
            </w:pPr>
            <w:r w:rsidRPr="00E77CD5">
              <w:rPr>
                <w:sz w:val="24"/>
                <w:szCs w:val="24"/>
              </w:rPr>
              <w:t>Учащиеся дают определения понятий, корректируют ответы одноклассников.</w:t>
            </w:r>
          </w:p>
          <w:p w:rsidR="00E20125" w:rsidRDefault="00E20125" w:rsidP="00C14646">
            <w:pPr>
              <w:jc w:val="both"/>
              <w:rPr>
                <w:sz w:val="24"/>
                <w:szCs w:val="24"/>
              </w:rPr>
            </w:pPr>
          </w:p>
          <w:p w:rsidR="00E20125" w:rsidRPr="00E77CD5" w:rsidRDefault="00E20125" w:rsidP="00E20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самостоятельно на компьютерах мобильного класса выполняют задание и осуществляют проверку. </w:t>
            </w:r>
          </w:p>
        </w:tc>
        <w:tc>
          <w:tcPr>
            <w:tcW w:w="3917" w:type="dxa"/>
          </w:tcPr>
          <w:p w:rsidR="00E77CD5" w:rsidRDefault="00E77CD5" w:rsidP="00E77CD5">
            <w:pPr>
              <w:pStyle w:val="a3"/>
              <w:spacing w:after="200" w:line="276" w:lineRule="auto"/>
              <w:ind w:left="0"/>
              <w:jc w:val="both"/>
              <w:rPr>
                <w:sz w:val="24"/>
                <w:szCs w:val="24"/>
              </w:rPr>
            </w:pPr>
            <w:r w:rsidRPr="00E77CD5">
              <w:rPr>
                <w:sz w:val="24"/>
                <w:szCs w:val="24"/>
              </w:rPr>
              <w:t>Раскройте содержание понятий: оброк, барщина, крепостное право.</w:t>
            </w:r>
          </w:p>
          <w:p w:rsidR="00E20125" w:rsidRDefault="00E20125" w:rsidP="00E77CD5">
            <w:pPr>
              <w:pStyle w:val="a3"/>
              <w:spacing w:after="200" w:line="276" w:lineRule="auto"/>
              <w:ind w:left="0"/>
              <w:jc w:val="both"/>
              <w:rPr>
                <w:sz w:val="24"/>
                <w:szCs w:val="24"/>
              </w:rPr>
            </w:pPr>
          </w:p>
          <w:p w:rsidR="001144F8" w:rsidRPr="00E77CD5" w:rsidRDefault="001144F8" w:rsidP="00E77CD5">
            <w:pPr>
              <w:pStyle w:val="a3"/>
              <w:spacing w:after="20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задание, читая все комментарии, и проверяют результат.</w:t>
            </w:r>
          </w:p>
        </w:tc>
      </w:tr>
      <w:tr w:rsidR="00E77CD5" w:rsidRPr="00E77CD5" w:rsidTr="00EB1BE0">
        <w:tc>
          <w:tcPr>
            <w:tcW w:w="1983" w:type="dxa"/>
          </w:tcPr>
          <w:p w:rsidR="00E77CD5" w:rsidRPr="00E77CD5" w:rsidRDefault="00E77CD5" w:rsidP="00E77CD5">
            <w:pPr>
              <w:jc w:val="both"/>
              <w:rPr>
                <w:sz w:val="24"/>
                <w:szCs w:val="24"/>
              </w:rPr>
            </w:pPr>
            <w:r w:rsidRPr="00E77CD5">
              <w:rPr>
                <w:sz w:val="24"/>
                <w:szCs w:val="24"/>
              </w:rPr>
              <w:t xml:space="preserve">Постановка цели и задачи урока </w:t>
            </w:r>
          </w:p>
        </w:tc>
        <w:tc>
          <w:tcPr>
            <w:tcW w:w="2349" w:type="dxa"/>
          </w:tcPr>
          <w:p w:rsidR="00E77CD5" w:rsidRPr="00E77CD5" w:rsidRDefault="00E77CD5" w:rsidP="00C14646">
            <w:pPr>
              <w:jc w:val="both"/>
              <w:rPr>
                <w:sz w:val="24"/>
                <w:szCs w:val="24"/>
              </w:rPr>
            </w:pPr>
            <w:r w:rsidRPr="00E77CD5">
              <w:rPr>
                <w:sz w:val="24"/>
                <w:szCs w:val="24"/>
              </w:rPr>
              <w:t>Разъяснение учащимся цели и задач урока</w:t>
            </w:r>
          </w:p>
        </w:tc>
        <w:tc>
          <w:tcPr>
            <w:tcW w:w="2491" w:type="dxa"/>
          </w:tcPr>
          <w:p w:rsidR="00E77CD5" w:rsidRPr="00E77CD5" w:rsidRDefault="001144F8" w:rsidP="00C14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Фиксируют цель урока в тетради</w:t>
            </w:r>
          </w:p>
        </w:tc>
        <w:tc>
          <w:tcPr>
            <w:tcW w:w="3917" w:type="dxa"/>
          </w:tcPr>
          <w:p w:rsidR="00E77CD5" w:rsidRPr="00E77CD5" w:rsidRDefault="00E77CD5" w:rsidP="00C14646">
            <w:pPr>
              <w:jc w:val="both"/>
              <w:rPr>
                <w:sz w:val="24"/>
                <w:szCs w:val="24"/>
              </w:rPr>
            </w:pPr>
          </w:p>
        </w:tc>
      </w:tr>
      <w:tr w:rsidR="00E77CD5" w:rsidRPr="002B0193" w:rsidTr="00EB1BE0">
        <w:tc>
          <w:tcPr>
            <w:tcW w:w="1983" w:type="dxa"/>
          </w:tcPr>
          <w:p w:rsidR="00E77CD5" w:rsidRPr="001144F8" w:rsidRDefault="00E77CD5" w:rsidP="00C14646">
            <w:pPr>
              <w:jc w:val="both"/>
              <w:rPr>
                <w:sz w:val="24"/>
                <w:szCs w:val="24"/>
              </w:rPr>
            </w:pPr>
            <w:r w:rsidRPr="001144F8">
              <w:rPr>
                <w:sz w:val="24"/>
                <w:szCs w:val="24"/>
              </w:rPr>
              <w:t>Постановка проблемы</w:t>
            </w:r>
            <w:r w:rsidR="00D95D36">
              <w:rPr>
                <w:sz w:val="24"/>
                <w:szCs w:val="24"/>
              </w:rPr>
              <w:t xml:space="preserve"> (основной вопрос урока)</w:t>
            </w:r>
          </w:p>
          <w:p w:rsidR="00E77CD5" w:rsidRPr="001144F8" w:rsidRDefault="00E77CD5" w:rsidP="00C14646">
            <w:pPr>
              <w:jc w:val="both"/>
              <w:rPr>
                <w:sz w:val="24"/>
                <w:szCs w:val="24"/>
              </w:rPr>
            </w:pPr>
          </w:p>
          <w:p w:rsidR="00E77CD5" w:rsidRPr="001144F8" w:rsidRDefault="00E77CD5" w:rsidP="00C14646">
            <w:pPr>
              <w:jc w:val="both"/>
              <w:rPr>
                <w:sz w:val="24"/>
                <w:szCs w:val="24"/>
              </w:rPr>
            </w:pPr>
          </w:p>
          <w:p w:rsidR="00E77CD5" w:rsidRPr="002B0193" w:rsidRDefault="00E77CD5" w:rsidP="00C14646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E77CD5" w:rsidRPr="002B0193" w:rsidRDefault="00E77CD5" w:rsidP="00C14646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E77CD5" w:rsidRPr="002B0193" w:rsidRDefault="00E77CD5" w:rsidP="00C1464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349" w:type="dxa"/>
          </w:tcPr>
          <w:p w:rsidR="00E77CD5" w:rsidRPr="00E77CD5" w:rsidRDefault="00E77CD5" w:rsidP="00C14646">
            <w:pPr>
              <w:jc w:val="both"/>
              <w:rPr>
                <w:sz w:val="24"/>
                <w:szCs w:val="24"/>
              </w:rPr>
            </w:pPr>
            <w:r w:rsidRPr="00E77CD5">
              <w:rPr>
                <w:sz w:val="24"/>
                <w:szCs w:val="24"/>
              </w:rPr>
              <w:t>Учитель формулирует вопросы, на которые необходимо ответить в ходе урока</w:t>
            </w:r>
          </w:p>
          <w:p w:rsidR="00E77CD5" w:rsidRPr="002B0193" w:rsidRDefault="00E77CD5" w:rsidP="00C1464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491" w:type="dxa"/>
          </w:tcPr>
          <w:p w:rsidR="00E77CD5" w:rsidRPr="002B0193" w:rsidRDefault="001144F8" w:rsidP="00C14646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Фиксируют вопросы в тетради</w:t>
            </w:r>
          </w:p>
          <w:p w:rsidR="00E77CD5" w:rsidRPr="002B0193" w:rsidRDefault="00E77CD5" w:rsidP="00C14646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E77CD5" w:rsidRPr="002B0193" w:rsidRDefault="00E77CD5" w:rsidP="00C14646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E77CD5" w:rsidRPr="002B0193" w:rsidRDefault="00E77CD5" w:rsidP="00C14646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E77CD5" w:rsidRPr="002B0193" w:rsidRDefault="00E77CD5" w:rsidP="00C14646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E77CD5" w:rsidRPr="002B0193" w:rsidRDefault="00E77CD5" w:rsidP="00C14646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E77CD5" w:rsidRPr="002B0193" w:rsidRDefault="00E77CD5" w:rsidP="00C14646">
            <w:pPr>
              <w:jc w:val="both"/>
              <w:rPr>
                <w:color w:val="FF0000"/>
                <w:sz w:val="24"/>
                <w:szCs w:val="24"/>
              </w:rPr>
            </w:pPr>
            <w:r w:rsidRPr="002B0193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917" w:type="dxa"/>
          </w:tcPr>
          <w:p w:rsidR="00E77CD5" w:rsidRPr="002B0193" w:rsidRDefault="00E77CD5" w:rsidP="001144F8">
            <w:pPr>
              <w:jc w:val="both"/>
              <w:rPr>
                <w:color w:val="FF0000"/>
                <w:sz w:val="24"/>
                <w:szCs w:val="24"/>
              </w:rPr>
            </w:pPr>
            <w:r w:rsidRPr="001144F8">
              <w:rPr>
                <w:sz w:val="24"/>
                <w:szCs w:val="24"/>
              </w:rPr>
              <w:t xml:space="preserve">Какие цели ставило перед собой </w:t>
            </w:r>
            <w:proofErr w:type="gramStart"/>
            <w:r w:rsidRPr="001144F8">
              <w:rPr>
                <w:sz w:val="24"/>
                <w:szCs w:val="24"/>
              </w:rPr>
              <w:t>правительство</w:t>
            </w:r>
            <w:proofErr w:type="gramEnd"/>
            <w:r w:rsidRPr="001144F8">
              <w:rPr>
                <w:sz w:val="24"/>
                <w:szCs w:val="24"/>
              </w:rPr>
              <w:t xml:space="preserve"> и </w:t>
            </w:r>
            <w:proofErr w:type="gramStart"/>
            <w:r w:rsidRPr="001144F8">
              <w:rPr>
                <w:sz w:val="24"/>
                <w:szCs w:val="24"/>
              </w:rPr>
              <w:t>какие</w:t>
            </w:r>
            <w:proofErr w:type="gramEnd"/>
            <w:r w:rsidRPr="001144F8">
              <w:rPr>
                <w:sz w:val="24"/>
                <w:szCs w:val="24"/>
              </w:rPr>
              <w:t xml:space="preserve"> условия стремилось соблюсти в ходе решения крестьянского вопроса?</w:t>
            </w:r>
          </w:p>
        </w:tc>
      </w:tr>
      <w:tr w:rsidR="001144F8" w:rsidRPr="002B0193" w:rsidTr="00EB1BE0">
        <w:tc>
          <w:tcPr>
            <w:tcW w:w="1983" w:type="dxa"/>
          </w:tcPr>
          <w:p w:rsidR="001144F8" w:rsidRDefault="001144F8" w:rsidP="00C1464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Беседа с учащимися </w:t>
            </w:r>
          </w:p>
          <w:p w:rsidR="001144F8" w:rsidRDefault="001144F8" w:rsidP="00C14646">
            <w:pPr>
              <w:jc w:val="both"/>
              <w:rPr>
                <w:szCs w:val="24"/>
              </w:rPr>
            </w:pPr>
          </w:p>
          <w:p w:rsidR="001144F8" w:rsidRDefault="001144F8" w:rsidP="00C14646">
            <w:pPr>
              <w:jc w:val="both"/>
              <w:rPr>
                <w:szCs w:val="24"/>
              </w:rPr>
            </w:pPr>
          </w:p>
          <w:p w:rsidR="001144F8" w:rsidRDefault="001144F8" w:rsidP="00C14646">
            <w:pPr>
              <w:jc w:val="both"/>
              <w:rPr>
                <w:szCs w:val="24"/>
              </w:rPr>
            </w:pPr>
          </w:p>
          <w:p w:rsidR="001144F8" w:rsidRDefault="001144F8" w:rsidP="00C14646">
            <w:pPr>
              <w:jc w:val="both"/>
              <w:rPr>
                <w:szCs w:val="24"/>
              </w:rPr>
            </w:pPr>
          </w:p>
          <w:p w:rsidR="001144F8" w:rsidRPr="001144F8" w:rsidRDefault="001144F8" w:rsidP="00A318D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1144F8">
              <w:rPr>
                <w:i/>
                <w:szCs w:val="24"/>
              </w:rPr>
              <w:t>Слайды 3-</w:t>
            </w:r>
            <w:r w:rsidR="00A318D4">
              <w:rPr>
                <w:i/>
                <w:szCs w:val="24"/>
              </w:rPr>
              <w:t>7</w:t>
            </w:r>
            <w:r>
              <w:rPr>
                <w:szCs w:val="24"/>
              </w:rPr>
              <w:t>)</w:t>
            </w:r>
          </w:p>
        </w:tc>
        <w:tc>
          <w:tcPr>
            <w:tcW w:w="2349" w:type="dxa"/>
          </w:tcPr>
          <w:p w:rsidR="001144F8" w:rsidRPr="00E77CD5" w:rsidRDefault="001144F8" w:rsidP="00C1464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Учитель задает вопросы и комментирует ответы учащихся, демонстрируя портреты и карты.</w:t>
            </w:r>
          </w:p>
        </w:tc>
        <w:tc>
          <w:tcPr>
            <w:tcW w:w="2491" w:type="dxa"/>
          </w:tcPr>
          <w:p w:rsidR="001144F8" w:rsidRDefault="001144F8" w:rsidP="00C1464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Отвечают на вопросы, корректируют ответы одноклассников</w:t>
            </w:r>
          </w:p>
        </w:tc>
        <w:tc>
          <w:tcPr>
            <w:tcW w:w="3917" w:type="dxa"/>
          </w:tcPr>
          <w:p w:rsidR="001144F8" w:rsidRDefault="001144F8" w:rsidP="001144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Вопросы:</w:t>
            </w:r>
          </w:p>
          <w:p w:rsidR="001144F8" w:rsidRPr="00DC79B1" w:rsidRDefault="001144F8" w:rsidP="001144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Какие попытки  решения крестьянского вопроса осуществил Александр 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>?</w:t>
            </w:r>
          </w:p>
          <w:p w:rsidR="001144F8" w:rsidRPr="00C8368C" w:rsidRDefault="001144F8" w:rsidP="001144F8">
            <w:pPr>
              <w:jc w:val="both"/>
              <w:rPr>
                <w:i/>
                <w:szCs w:val="24"/>
              </w:rPr>
            </w:pPr>
            <w:r w:rsidRPr="00C8368C">
              <w:rPr>
                <w:i/>
                <w:szCs w:val="24"/>
              </w:rPr>
              <w:t xml:space="preserve">Указ о вольных хлебопашцах, указ об остзейских крестьянах, проекты </w:t>
            </w:r>
            <w:proofErr w:type="spellStart"/>
            <w:r w:rsidRPr="00C8368C">
              <w:rPr>
                <w:i/>
                <w:szCs w:val="24"/>
              </w:rPr>
              <w:t>Мордвинова</w:t>
            </w:r>
            <w:proofErr w:type="spellEnd"/>
            <w:r w:rsidRPr="00C8368C">
              <w:rPr>
                <w:i/>
                <w:szCs w:val="24"/>
              </w:rPr>
              <w:t xml:space="preserve"> и Аракчеева</w:t>
            </w:r>
            <w:r w:rsidR="00821BD3" w:rsidRPr="00C8368C">
              <w:rPr>
                <w:i/>
                <w:szCs w:val="24"/>
              </w:rPr>
              <w:t>.</w:t>
            </w:r>
          </w:p>
          <w:p w:rsidR="00C8368C" w:rsidRDefault="00C8368C" w:rsidP="001144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Какой государственный деятель периода правления Николая 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занимался решением крестьянского вопроса?</w:t>
            </w:r>
          </w:p>
          <w:p w:rsidR="00C8368C" w:rsidRPr="00C8368C" w:rsidRDefault="00C8368C" w:rsidP="001144F8">
            <w:pPr>
              <w:jc w:val="both"/>
              <w:rPr>
                <w:i/>
                <w:szCs w:val="24"/>
              </w:rPr>
            </w:pPr>
            <w:r w:rsidRPr="00C8368C">
              <w:rPr>
                <w:i/>
                <w:szCs w:val="24"/>
              </w:rPr>
              <w:t>П.Д.Киселев</w:t>
            </w:r>
          </w:p>
        </w:tc>
      </w:tr>
      <w:tr w:rsidR="00E77CD5" w:rsidRPr="002B0193" w:rsidTr="00EB1BE0">
        <w:tc>
          <w:tcPr>
            <w:tcW w:w="1983" w:type="dxa"/>
          </w:tcPr>
          <w:p w:rsidR="00E77CD5" w:rsidRPr="00A318D4" w:rsidRDefault="00E77CD5" w:rsidP="00C14646">
            <w:pPr>
              <w:jc w:val="both"/>
              <w:rPr>
                <w:sz w:val="24"/>
                <w:szCs w:val="24"/>
              </w:rPr>
            </w:pPr>
            <w:r w:rsidRPr="00A318D4">
              <w:rPr>
                <w:sz w:val="24"/>
                <w:szCs w:val="24"/>
              </w:rPr>
              <w:t>Организация работы с текстом в группах</w:t>
            </w:r>
          </w:p>
          <w:p w:rsidR="00E77CD5" w:rsidRPr="002B0193" w:rsidRDefault="00E77CD5" w:rsidP="00C14646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E77CD5" w:rsidRPr="002B0193" w:rsidRDefault="00E77CD5" w:rsidP="00C14646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E77CD5" w:rsidRPr="002B0193" w:rsidRDefault="00E77CD5" w:rsidP="00C14646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E77CD5" w:rsidRPr="002B0193" w:rsidRDefault="00E77CD5" w:rsidP="00C14646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E77CD5" w:rsidRPr="002B0193" w:rsidRDefault="00E77CD5" w:rsidP="00C14646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E77CD5" w:rsidRPr="002B0193" w:rsidRDefault="00E77CD5" w:rsidP="00C1464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349" w:type="dxa"/>
          </w:tcPr>
          <w:p w:rsidR="00E77CD5" w:rsidRPr="00A318D4" w:rsidRDefault="00E77CD5" w:rsidP="00C14646">
            <w:pPr>
              <w:jc w:val="both"/>
              <w:rPr>
                <w:sz w:val="24"/>
                <w:szCs w:val="24"/>
              </w:rPr>
            </w:pPr>
            <w:r w:rsidRPr="00A318D4">
              <w:rPr>
                <w:sz w:val="24"/>
                <w:szCs w:val="24"/>
              </w:rPr>
              <w:lastRenderedPageBreak/>
              <w:t xml:space="preserve">Формирует группы по 5 человек </w:t>
            </w:r>
          </w:p>
          <w:p w:rsidR="00E77CD5" w:rsidRPr="00A318D4" w:rsidRDefault="00E77CD5" w:rsidP="00C14646">
            <w:pPr>
              <w:jc w:val="both"/>
              <w:rPr>
                <w:sz w:val="24"/>
                <w:szCs w:val="24"/>
              </w:rPr>
            </w:pPr>
          </w:p>
          <w:p w:rsidR="00E77CD5" w:rsidRPr="00A318D4" w:rsidRDefault="00E77CD5" w:rsidP="00C14646">
            <w:pPr>
              <w:jc w:val="both"/>
              <w:rPr>
                <w:sz w:val="24"/>
                <w:szCs w:val="24"/>
              </w:rPr>
            </w:pPr>
          </w:p>
          <w:p w:rsidR="00E77CD5" w:rsidRPr="00A318D4" w:rsidRDefault="00E77CD5" w:rsidP="00C14646">
            <w:pPr>
              <w:jc w:val="both"/>
              <w:rPr>
                <w:sz w:val="24"/>
                <w:szCs w:val="24"/>
              </w:rPr>
            </w:pPr>
          </w:p>
          <w:p w:rsidR="00E77CD5" w:rsidRPr="00A318D4" w:rsidRDefault="00E77CD5" w:rsidP="00C14646">
            <w:pPr>
              <w:jc w:val="both"/>
              <w:rPr>
                <w:sz w:val="24"/>
                <w:szCs w:val="24"/>
              </w:rPr>
            </w:pPr>
            <w:r w:rsidRPr="00A318D4">
              <w:rPr>
                <w:sz w:val="24"/>
                <w:szCs w:val="24"/>
              </w:rPr>
              <w:t>Учитель корректирует ответы учащихся</w:t>
            </w:r>
          </w:p>
          <w:p w:rsidR="00A318D4" w:rsidRPr="00A318D4" w:rsidRDefault="00A318D4" w:rsidP="00C14646">
            <w:pPr>
              <w:jc w:val="both"/>
              <w:rPr>
                <w:sz w:val="24"/>
                <w:szCs w:val="24"/>
              </w:rPr>
            </w:pPr>
          </w:p>
          <w:p w:rsidR="00A318D4" w:rsidRPr="00A318D4" w:rsidRDefault="00A318D4" w:rsidP="00C146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1" w:type="dxa"/>
          </w:tcPr>
          <w:p w:rsidR="00E77CD5" w:rsidRPr="00A318D4" w:rsidRDefault="00E77CD5" w:rsidP="00C14646">
            <w:pPr>
              <w:jc w:val="both"/>
              <w:rPr>
                <w:sz w:val="24"/>
                <w:szCs w:val="24"/>
              </w:rPr>
            </w:pPr>
            <w:r w:rsidRPr="00A318D4">
              <w:rPr>
                <w:sz w:val="24"/>
                <w:szCs w:val="24"/>
              </w:rPr>
              <w:lastRenderedPageBreak/>
              <w:t>Группы учащихся работают с предложенным им текст</w:t>
            </w:r>
            <w:r w:rsidR="00A318D4" w:rsidRPr="00A318D4">
              <w:rPr>
                <w:sz w:val="24"/>
                <w:szCs w:val="24"/>
              </w:rPr>
              <w:t>ом</w:t>
            </w:r>
            <w:r w:rsidRPr="00A318D4">
              <w:rPr>
                <w:sz w:val="24"/>
                <w:szCs w:val="24"/>
              </w:rPr>
              <w:t xml:space="preserve"> (</w:t>
            </w:r>
            <w:r w:rsidR="00A318D4" w:rsidRPr="00A318D4">
              <w:rPr>
                <w:sz w:val="24"/>
                <w:szCs w:val="24"/>
              </w:rPr>
              <w:t>7</w:t>
            </w:r>
            <w:r w:rsidRPr="00A318D4">
              <w:rPr>
                <w:sz w:val="24"/>
                <w:szCs w:val="24"/>
              </w:rPr>
              <w:t xml:space="preserve"> – 1</w:t>
            </w:r>
            <w:r w:rsidR="00A318D4" w:rsidRPr="00A318D4">
              <w:rPr>
                <w:sz w:val="24"/>
                <w:szCs w:val="24"/>
              </w:rPr>
              <w:t>0</w:t>
            </w:r>
            <w:r w:rsidRPr="00A318D4">
              <w:rPr>
                <w:sz w:val="24"/>
                <w:szCs w:val="24"/>
              </w:rPr>
              <w:t xml:space="preserve"> </w:t>
            </w:r>
            <w:r w:rsidRPr="00A318D4">
              <w:rPr>
                <w:sz w:val="24"/>
                <w:szCs w:val="24"/>
              </w:rPr>
              <w:lastRenderedPageBreak/>
              <w:t>минут).</w:t>
            </w:r>
          </w:p>
          <w:p w:rsidR="00E77CD5" w:rsidRPr="00A318D4" w:rsidRDefault="00E77CD5" w:rsidP="00C14646">
            <w:pPr>
              <w:jc w:val="both"/>
              <w:rPr>
                <w:sz w:val="24"/>
                <w:szCs w:val="24"/>
              </w:rPr>
            </w:pPr>
            <w:r w:rsidRPr="00A318D4">
              <w:rPr>
                <w:sz w:val="24"/>
                <w:szCs w:val="24"/>
              </w:rPr>
              <w:t xml:space="preserve">По завершении работы представляют результат классу. </w:t>
            </w:r>
          </w:p>
          <w:p w:rsidR="00A318D4" w:rsidRPr="00A318D4" w:rsidRDefault="00A318D4" w:rsidP="00C14646">
            <w:pPr>
              <w:jc w:val="both"/>
              <w:rPr>
                <w:sz w:val="24"/>
                <w:szCs w:val="24"/>
              </w:rPr>
            </w:pPr>
          </w:p>
          <w:p w:rsidR="00E77CD5" w:rsidRPr="00A318D4" w:rsidRDefault="00E77CD5" w:rsidP="00A31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7" w:type="dxa"/>
          </w:tcPr>
          <w:p w:rsidR="00E77CD5" w:rsidRPr="00A318D4" w:rsidRDefault="00A318D4" w:rsidP="00C14646">
            <w:pPr>
              <w:jc w:val="both"/>
              <w:rPr>
                <w:sz w:val="24"/>
                <w:szCs w:val="24"/>
              </w:rPr>
            </w:pPr>
            <w:r w:rsidRPr="00A318D4">
              <w:rPr>
                <w:sz w:val="24"/>
                <w:szCs w:val="24"/>
              </w:rPr>
              <w:lastRenderedPageBreak/>
              <w:t>Текст и задания см. Приложение 2.</w:t>
            </w:r>
          </w:p>
        </w:tc>
      </w:tr>
      <w:tr w:rsidR="00E77CD5" w:rsidRPr="002B0193" w:rsidTr="00EB1BE0">
        <w:tc>
          <w:tcPr>
            <w:tcW w:w="1983" w:type="dxa"/>
          </w:tcPr>
          <w:p w:rsidR="00E77CD5" w:rsidRPr="00A318D4" w:rsidRDefault="00E77CD5" w:rsidP="00A318D4">
            <w:pPr>
              <w:jc w:val="both"/>
              <w:rPr>
                <w:sz w:val="24"/>
                <w:szCs w:val="24"/>
              </w:rPr>
            </w:pPr>
            <w:r w:rsidRPr="00A318D4">
              <w:rPr>
                <w:sz w:val="24"/>
                <w:szCs w:val="24"/>
              </w:rPr>
              <w:lastRenderedPageBreak/>
              <w:t xml:space="preserve">Подведение итогов работы в группах </w:t>
            </w:r>
          </w:p>
        </w:tc>
        <w:tc>
          <w:tcPr>
            <w:tcW w:w="2349" w:type="dxa"/>
          </w:tcPr>
          <w:p w:rsidR="00E77CD5" w:rsidRPr="002B0193" w:rsidRDefault="00E77CD5" w:rsidP="00C14646">
            <w:pPr>
              <w:jc w:val="both"/>
              <w:rPr>
                <w:color w:val="FF0000"/>
                <w:sz w:val="24"/>
                <w:szCs w:val="24"/>
              </w:rPr>
            </w:pPr>
            <w:r w:rsidRPr="00A318D4">
              <w:rPr>
                <w:sz w:val="24"/>
                <w:szCs w:val="24"/>
              </w:rPr>
              <w:t>Обобщает результаты работы учащихся</w:t>
            </w:r>
            <w:proofErr w:type="gramStart"/>
            <w:r w:rsidR="00A318D4" w:rsidRPr="00A318D4">
              <w:rPr>
                <w:sz w:val="24"/>
                <w:szCs w:val="24"/>
              </w:rPr>
              <w:t xml:space="preserve"> Ф</w:t>
            </w:r>
            <w:proofErr w:type="gramEnd"/>
            <w:r w:rsidR="00A318D4" w:rsidRPr="00A318D4">
              <w:rPr>
                <w:sz w:val="24"/>
                <w:szCs w:val="24"/>
              </w:rPr>
              <w:t>иксирует на доске обобщенный результат</w:t>
            </w:r>
          </w:p>
        </w:tc>
        <w:tc>
          <w:tcPr>
            <w:tcW w:w="2491" w:type="dxa"/>
          </w:tcPr>
          <w:p w:rsidR="00E77CD5" w:rsidRPr="002B0193" w:rsidRDefault="00A318D4" w:rsidP="00C14646">
            <w:pPr>
              <w:jc w:val="both"/>
              <w:rPr>
                <w:color w:val="FF0000"/>
                <w:sz w:val="24"/>
                <w:szCs w:val="24"/>
              </w:rPr>
            </w:pPr>
            <w:r w:rsidRPr="00A318D4">
              <w:rPr>
                <w:sz w:val="24"/>
                <w:szCs w:val="24"/>
              </w:rPr>
              <w:t>Фиксируют в тетради обобщенный результат</w:t>
            </w:r>
          </w:p>
        </w:tc>
        <w:tc>
          <w:tcPr>
            <w:tcW w:w="3917" w:type="dxa"/>
          </w:tcPr>
          <w:p w:rsidR="00E77CD5" w:rsidRPr="002B0193" w:rsidRDefault="00E77CD5" w:rsidP="00C14646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318D4" w:rsidRPr="002B0193" w:rsidTr="00EB1BE0">
        <w:tc>
          <w:tcPr>
            <w:tcW w:w="1983" w:type="dxa"/>
          </w:tcPr>
          <w:p w:rsidR="00A318D4" w:rsidRDefault="00A318D4" w:rsidP="00C1464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Беседа с учащимися </w:t>
            </w:r>
          </w:p>
          <w:p w:rsidR="00A318D4" w:rsidRDefault="00A318D4" w:rsidP="00C14646">
            <w:pPr>
              <w:jc w:val="both"/>
              <w:rPr>
                <w:szCs w:val="24"/>
              </w:rPr>
            </w:pPr>
          </w:p>
          <w:p w:rsidR="00A318D4" w:rsidRDefault="00A318D4" w:rsidP="00C14646">
            <w:pPr>
              <w:jc w:val="both"/>
              <w:rPr>
                <w:szCs w:val="24"/>
              </w:rPr>
            </w:pPr>
          </w:p>
          <w:p w:rsidR="00A318D4" w:rsidRDefault="00A318D4" w:rsidP="00C14646">
            <w:pPr>
              <w:jc w:val="both"/>
              <w:rPr>
                <w:szCs w:val="24"/>
              </w:rPr>
            </w:pPr>
          </w:p>
          <w:p w:rsidR="00A318D4" w:rsidRDefault="00A318D4" w:rsidP="00C14646">
            <w:pPr>
              <w:jc w:val="both"/>
              <w:rPr>
                <w:szCs w:val="24"/>
              </w:rPr>
            </w:pPr>
          </w:p>
          <w:p w:rsidR="00A318D4" w:rsidRPr="001144F8" w:rsidRDefault="00A318D4" w:rsidP="00A318D4">
            <w:pPr>
              <w:jc w:val="both"/>
              <w:rPr>
                <w:szCs w:val="24"/>
              </w:rPr>
            </w:pPr>
          </w:p>
        </w:tc>
        <w:tc>
          <w:tcPr>
            <w:tcW w:w="2349" w:type="dxa"/>
          </w:tcPr>
          <w:p w:rsidR="00A318D4" w:rsidRPr="00E77CD5" w:rsidRDefault="00A318D4" w:rsidP="00A318D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Учитель задает вопросы и комментирует ответы учащихся.</w:t>
            </w:r>
          </w:p>
        </w:tc>
        <w:tc>
          <w:tcPr>
            <w:tcW w:w="2491" w:type="dxa"/>
          </w:tcPr>
          <w:p w:rsidR="00A318D4" w:rsidRPr="002B0193" w:rsidRDefault="00A318D4" w:rsidP="00C14646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Cs w:val="24"/>
              </w:rPr>
              <w:t>Отвечают на вопросы, корректируют ответы одноклассников</w:t>
            </w:r>
          </w:p>
        </w:tc>
        <w:tc>
          <w:tcPr>
            <w:tcW w:w="3917" w:type="dxa"/>
          </w:tcPr>
          <w:p w:rsidR="00A318D4" w:rsidRPr="00A318D4" w:rsidRDefault="00A318D4" w:rsidP="00A318D4">
            <w:pPr>
              <w:jc w:val="both"/>
              <w:rPr>
                <w:sz w:val="24"/>
                <w:szCs w:val="24"/>
              </w:rPr>
            </w:pPr>
            <w:r w:rsidRPr="00A318D4">
              <w:rPr>
                <w:sz w:val="24"/>
                <w:szCs w:val="24"/>
              </w:rPr>
              <w:t xml:space="preserve">Каковы были задачи деятельности секретных комитетов? </w:t>
            </w:r>
            <w:proofErr w:type="gramStart"/>
            <w:r w:rsidRPr="00A318D4">
              <w:rPr>
                <w:sz w:val="24"/>
                <w:szCs w:val="24"/>
              </w:rPr>
              <w:t>Каковы</w:t>
            </w:r>
            <w:proofErr w:type="gramEnd"/>
            <w:r w:rsidRPr="00A318D4">
              <w:rPr>
                <w:sz w:val="24"/>
                <w:szCs w:val="24"/>
              </w:rPr>
              <w:t xml:space="preserve"> основное содержание указа об обязанных крестьянах?</w:t>
            </w:r>
          </w:p>
        </w:tc>
      </w:tr>
      <w:tr w:rsidR="00A318D4" w:rsidRPr="002B0193" w:rsidTr="00EB1BE0">
        <w:tc>
          <w:tcPr>
            <w:tcW w:w="1983" w:type="dxa"/>
          </w:tcPr>
          <w:p w:rsidR="00A318D4" w:rsidRDefault="00A318D4" w:rsidP="00C1464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Вывод по проблеме</w:t>
            </w:r>
          </w:p>
        </w:tc>
        <w:tc>
          <w:tcPr>
            <w:tcW w:w="2349" w:type="dxa"/>
          </w:tcPr>
          <w:p w:rsidR="00A318D4" w:rsidRDefault="00A318D4" w:rsidP="00A318D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Корректирует ответы учащихся</w:t>
            </w:r>
          </w:p>
        </w:tc>
        <w:tc>
          <w:tcPr>
            <w:tcW w:w="2491" w:type="dxa"/>
          </w:tcPr>
          <w:p w:rsidR="00A318D4" w:rsidRDefault="00D95D36" w:rsidP="00C1464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Отвечают на основной вопрос урока</w:t>
            </w:r>
          </w:p>
        </w:tc>
        <w:tc>
          <w:tcPr>
            <w:tcW w:w="3917" w:type="dxa"/>
          </w:tcPr>
          <w:p w:rsidR="00A318D4" w:rsidRDefault="00A318D4" w:rsidP="00A318D4">
            <w:pPr>
              <w:jc w:val="both"/>
              <w:rPr>
                <w:sz w:val="24"/>
                <w:szCs w:val="24"/>
              </w:rPr>
            </w:pPr>
            <w:r w:rsidRPr="001144F8">
              <w:rPr>
                <w:sz w:val="24"/>
                <w:szCs w:val="24"/>
              </w:rPr>
              <w:t xml:space="preserve">Какие цели ставило перед собой </w:t>
            </w:r>
            <w:proofErr w:type="gramStart"/>
            <w:r w:rsidRPr="001144F8">
              <w:rPr>
                <w:sz w:val="24"/>
                <w:szCs w:val="24"/>
              </w:rPr>
              <w:t>правительство</w:t>
            </w:r>
            <w:proofErr w:type="gramEnd"/>
            <w:r w:rsidRPr="001144F8">
              <w:rPr>
                <w:sz w:val="24"/>
                <w:szCs w:val="24"/>
              </w:rPr>
              <w:t xml:space="preserve"> и </w:t>
            </w:r>
            <w:proofErr w:type="gramStart"/>
            <w:r w:rsidRPr="001144F8">
              <w:rPr>
                <w:sz w:val="24"/>
                <w:szCs w:val="24"/>
              </w:rPr>
              <w:t>какие</w:t>
            </w:r>
            <w:proofErr w:type="gramEnd"/>
            <w:r w:rsidRPr="001144F8">
              <w:rPr>
                <w:sz w:val="24"/>
                <w:szCs w:val="24"/>
              </w:rPr>
              <w:t xml:space="preserve"> условия стремилось соблюсти в ходе решения крестьянского вопроса?</w:t>
            </w:r>
          </w:p>
          <w:p w:rsidR="00A318D4" w:rsidRPr="00D95D36" w:rsidRDefault="00A318D4" w:rsidP="00A318D4">
            <w:pPr>
              <w:jc w:val="both"/>
              <w:rPr>
                <w:i/>
                <w:szCs w:val="24"/>
              </w:rPr>
            </w:pPr>
            <w:r w:rsidRPr="00D95D36">
              <w:rPr>
                <w:i/>
                <w:sz w:val="24"/>
                <w:szCs w:val="24"/>
              </w:rPr>
              <w:t xml:space="preserve">Сохранение казенного интереса, освоение целинных земель, </w:t>
            </w:r>
            <w:r w:rsidR="00D95D36" w:rsidRPr="00D95D36">
              <w:rPr>
                <w:i/>
                <w:sz w:val="24"/>
                <w:szCs w:val="24"/>
              </w:rPr>
              <w:t>организация крестьянского самоуправления, охрана интересов помещиков, снятие социальной напряженности</w:t>
            </w:r>
          </w:p>
        </w:tc>
      </w:tr>
      <w:tr w:rsidR="00E77CD5" w:rsidRPr="00A318D4" w:rsidTr="00EB1BE0">
        <w:tc>
          <w:tcPr>
            <w:tcW w:w="1983" w:type="dxa"/>
          </w:tcPr>
          <w:p w:rsidR="00E77CD5" w:rsidRPr="00A318D4" w:rsidRDefault="00A318D4" w:rsidP="00D95D36">
            <w:pPr>
              <w:jc w:val="both"/>
              <w:rPr>
                <w:sz w:val="24"/>
                <w:szCs w:val="24"/>
              </w:rPr>
            </w:pPr>
            <w:r w:rsidRPr="00A318D4">
              <w:rPr>
                <w:sz w:val="24"/>
                <w:szCs w:val="24"/>
              </w:rPr>
              <w:t>Проверка знаний</w:t>
            </w:r>
            <w:r w:rsidR="00D95D36">
              <w:rPr>
                <w:sz w:val="24"/>
                <w:szCs w:val="24"/>
              </w:rPr>
              <w:t xml:space="preserve"> </w:t>
            </w:r>
            <w:r w:rsidR="00D95D36" w:rsidRPr="00D95D36">
              <w:rPr>
                <w:sz w:val="24"/>
                <w:szCs w:val="24"/>
              </w:rPr>
              <w:t>(</w:t>
            </w:r>
            <w:r w:rsidR="00D95D36" w:rsidRPr="00D95D36">
              <w:rPr>
                <w:i/>
                <w:sz w:val="24"/>
                <w:szCs w:val="24"/>
              </w:rPr>
              <w:t>Слайд 8</w:t>
            </w:r>
            <w:r w:rsidR="00D95D36" w:rsidRPr="00D95D36">
              <w:rPr>
                <w:sz w:val="24"/>
                <w:szCs w:val="24"/>
              </w:rPr>
              <w:t>)</w:t>
            </w:r>
          </w:p>
        </w:tc>
        <w:tc>
          <w:tcPr>
            <w:tcW w:w="2349" w:type="dxa"/>
          </w:tcPr>
          <w:p w:rsidR="00E77CD5" w:rsidRPr="00A318D4" w:rsidRDefault="00A318D4" w:rsidP="00C14646">
            <w:pPr>
              <w:jc w:val="both"/>
              <w:rPr>
                <w:sz w:val="24"/>
                <w:szCs w:val="24"/>
              </w:rPr>
            </w:pPr>
            <w:r w:rsidRPr="00A318D4">
              <w:rPr>
                <w:sz w:val="24"/>
                <w:szCs w:val="24"/>
              </w:rPr>
              <w:t>Демонстрирует на экране текст диктанта по теме</w:t>
            </w:r>
          </w:p>
        </w:tc>
        <w:tc>
          <w:tcPr>
            <w:tcW w:w="2491" w:type="dxa"/>
          </w:tcPr>
          <w:p w:rsidR="00E77CD5" w:rsidRPr="00A318D4" w:rsidRDefault="00D95D36" w:rsidP="00C14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Заполняют таблицу </w:t>
            </w:r>
            <w:r w:rsidR="00A318D4" w:rsidRPr="00A318D4">
              <w:rPr>
                <w:sz w:val="24"/>
                <w:szCs w:val="24"/>
              </w:rPr>
              <w:t>на отдельных листках</w:t>
            </w:r>
            <w:r>
              <w:rPr>
                <w:sz w:val="24"/>
                <w:szCs w:val="24"/>
              </w:rPr>
              <w:t xml:space="preserve"> (сдают учителю)</w:t>
            </w:r>
          </w:p>
        </w:tc>
        <w:tc>
          <w:tcPr>
            <w:tcW w:w="3917" w:type="dxa"/>
          </w:tcPr>
          <w:p w:rsidR="00E77CD5" w:rsidRPr="00A318D4" w:rsidRDefault="00E77CD5" w:rsidP="00C14646">
            <w:pPr>
              <w:jc w:val="both"/>
              <w:rPr>
                <w:sz w:val="24"/>
                <w:szCs w:val="24"/>
              </w:rPr>
            </w:pPr>
          </w:p>
        </w:tc>
      </w:tr>
      <w:tr w:rsidR="00E77CD5" w:rsidRPr="00D95D36" w:rsidTr="00EB1BE0">
        <w:tc>
          <w:tcPr>
            <w:tcW w:w="1983" w:type="dxa"/>
          </w:tcPr>
          <w:p w:rsidR="00E77CD5" w:rsidRPr="00D95D36" w:rsidRDefault="00E77CD5" w:rsidP="00C14646">
            <w:pPr>
              <w:jc w:val="both"/>
              <w:rPr>
                <w:sz w:val="24"/>
                <w:szCs w:val="24"/>
              </w:rPr>
            </w:pPr>
            <w:r w:rsidRPr="00D95D36">
              <w:rPr>
                <w:sz w:val="24"/>
                <w:szCs w:val="24"/>
              </w:rPr>
              <w:t>Домашнее задание</w:t>
            </w:r>
          </w:p>
          <w:p w:rsidR="00E77CD5" w:rsidRPr="00D95D36" w:rsidRDefault="00E77CD5" w:rsidP="00D95D36">
            <w:pPr>
              <w:jc w:val="both"/>
              <w:rPr>
                <w:sz w:val="24"/>
                <w:szCs w:val="24"/>
              </w:rPr>
            </w:pPr>
            <w:r w:rsidRPr="00D95D36">
              <w:rPr>
                <w:sz w:val="24"/>
                <w:szCs w:val="24"/>
              </w:rPr>
              <w:t>(</w:t>
            </w:r>
            <w:r w:rsidRPr="00D95D36">
              <w:rPr>
                <w:i/>
                <w:sz w:val="24"/>
                <w:szCs w:val="24"/>
              </w:rPr>
              <w:t xml:space="preserve">Слайд </w:t>
            </w:r>
            <w:r w:rsidR="00D95D36" w:rsidRPr="00D95D36">
              <w:rPr>
                <w:i/>
                <w:sz w:val="24"/>
                <w:szCs w:val="24"/>
              </w:rPr>
              <w:t>9</w:t>
            </w:r>
            <w:r w:rsidRPr="00D95D36">
              <w:rPr>
                <w:sz w:val="24"/>
                <w:szCs w:val="24"/>
              </w:rPr>
              <w:t>)</w:t>
            </w:r>
          </w:p>
        </w:tc>
        <w:tc>
          <w:tcPr>
            <w:tcW w:w="8757" w:type="dxa"/>
            <w:gridSpan w:val="3"/>
          </w:tcPr>
          <w:p w:rsidR="00D95D36" w:rsidRPr="00D95D36" w:rsidRDefault="00D95D36" w:rsidP="00C14646">
            <w:pPr>
              <w:jc w:val="both"/>
              <w:rPr>
                <w:szCs w:val="24"/>
              </w:rPr>
            </w:pPr>
            <w:r w:rsidRPr="00D95D36">
              <w:rPr>
                <w:szCs w:val="24"/>
              </w:rPr>
              <w:t>Спрогнозируйте, какие изменения социальной, экономической и политической систем повлечет за собой отмена крепостного права (какие проблемы она поставит)?</w:t>
            </w:r>
          </w:p>
          <w:p w:rsidR="00E77CD5" w:rsidRPr="00D95D36" w:rsidRDefault="00E77CD5" w:rsidP="00C14646">
            <w:pPr>
              <w:jc w:val="both"/>
              <w:rPr>
                <w:szCs w:val="24"/>
              </w:rPr>
            </w:pPr>
          </w:p>
        </w:tc>
      </w:tr>
    </w:tbl>
    <w:p w:rsidR="000221B3" w:rsidRPr="002B0193" w:rsidRDefault="000221B3" w:rsidP="000221B3">
      <w:pPr>
        <w:jc w:val="both"/>
        <w:rPr>
          <w:color w:val="FF0000"/>
        </w:rPr>
      </w:pPr>
    </w:p>
    <w:p w:rsidR="00B3277A" w:rsidRPr="009A108B" w:rsidRDefault="009A108B" w:rsidP="000221B3">
      <w:pPr>
        <w:jc w:val="both"/>
        <w:rPr>
          <w:b/>
        </w:rPr>
      </w:pPr>
      <w:r w:rsidRPr="009A108B">
        <w:rPr>
          <w:b/>
        </w:rPr>
        <w:t xml:space="preserve">Приложение 1. </w:t>
      </w:r>
    </w:p>
    <w:p w:rsidR="009A108B" w:rsidRPr="009A108B" w:rsidRDefault="009A108B" w:rsidP="009A108B">
      <w:pPr>
        <w:contextualSpacing/>
        <w:jc w:val="both"/>
      </w:pPr>
      <w:r w:rsidRPr="009A108B">
        <w:t xml:space="preserve">Презентация со скриншотами представляемых учащимся материалов. Материалы – Новый диск. История (демонстрационная версия). </w:t>
      </w:r>
    </w:p>
    <w:p w:rsidR="009A108B" w:rsidRPr="009A108B" w:rsidRDefault="009A108B" w:rsidP="009A108B">
      <w:pPr>
        <w:contextualSpacing/>
        <w:jc w:val="both"/>
      </w:pPr>
      <w:r w:rsidRPr="009A108B">
        <w:t>В конспекте урока обозначено, на каком этапе урока используются соответствующие материалы.</w:t>
      </w:r>
    </w:p>
    <w:p w:rsidR="009A108B" w:rsidRPr="009A108B" w:rsidRDefault="009A108B" w:rsidP="000221B3">
      <w:pPr>
        <w:jc w:val="both"/>
      </w:pPr>
    </w:p>
    <w:p w:rsidR="009A108B" w:rsidRPr="009A108B" w:rsidRDefault="009A108B" w:rsidP="000221B3">
      <w:pPr>
        <w:jc w:val="both"/>
        <w:rPr>
          <w:b/>
        </w:rPr>
      </w:pPr>
      <w:r w:rsidRPr="009A108B">
        <w:rPr>
          <w:b/>
        </w:rPr>
        <w:t>Приложение 2.</w:t>
      </w:r>
    </w:p>
    <w:p w:rsidR="009A108B" w:rsidRPr="009A108B" w:rsidRDefault="009A108B" w:rsidP="000221B3">
      <w:pPr>
        <w:jc w:val="both"/>
      </w:pPr>
      <w:r w:rsidRPr="009A108B">
        <w:t xml:space="preserve">Раздаточный материал. Текст с заданием для учащихся (и ответами к нему). </w:t>
      </w:r>
    </w:p>
    <w:sectPr w:rsidR="009A108B" w:rsidRPr="009A108B" w:rsidSect="008B4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4502"/>
    <w:multiLevelType w:val="hybridMultilevel"/>
    <w:tmpl w:val="430216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120F58"/>
    <w:multiLevelType w:val="hybridMultilevel"/>
    <w:tmpl w:val="D1C4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0108D"/>
    <w:multiLevelType w:val="hybridMultilevel"/>
    <w:tmpl w:val="6CE04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308A0"/>
    <w:multiLevelType w:val="hybridMultilevel"/>
    <w:tmpl w:val="3F2AB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A3B90"/>
    <w:multiLevelType w:val="hybridMultilevel"/>
    <w:tmpl w:val="871A7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DC3C5F"/>
    <w:multiLevelType w:val="hybridMultilevel"/>
    <w:tmpl w:val="A54C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93F76"/>
    <w:multiLevelType w:val="hybridMultilevel"/>
    <w:tmpl w:val="5E902F42"/>
    <w:lvl w:ilvl="0" w:tplc="5516966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65267C"/>
    <w:multiLevelType w:val="hybridMultilevel"/>
    <w:tmpl w:val="45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33F68"/>
    <w:multiLevelType w:val="hybridMultilevel"/>
    <w:tmpl w:val="68DE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B0058"/>
    <w:multiLevelType w:val="hybridMultilevel"/>
    <w:tmpl w:val="D096A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21B3"/>
    <w:rsid w:val="000221B3"/>
    <w:rsid w:val="001144F8"/>
    <w:rsid w:val="00170BA0"/>
    <w:rsid w:val="0025349B"/>
    <w:rsid w:val="002B0193"/>
    <w:rsid w:val="00556A61"/>
    <w:rsid w:val="00562F39"/>
    <w:rsid w:val="00705803"/>
    <w:rsid w:val="00821BD3"/>
    <w:rsid w:val="008416D1"/>
    <w:rsid w:val="008B452F"/>
    <w:rsid w:val="008E374D"/>
    <w:rsid w:val="00955041"/>
    <w:rsid w:val="009A108B"/>
    <w:rsid w:val="00A05976"/>
    <w:rsid w:val="00A236D2"/>
    <w:rsid w:val="00A318D4"/>
    <w:rsid w:val="00B3277A"/>
    <w:rsid w:val="00B52818"/>
    <w:rsid w:val="00BF78F9"/>
    <w:rsid w:val="00C8368C"/>
    <w:rsid w:val="00CB0585"/>
    <w:rsid w:val="00D63CE5"/>
    <w:rsid w:val="00D95D36"/>
    <w:rsid w:val="00DC79B1"/>
    <w:rsid w:val="00E20125"/>
    <w:rsid w:val="00E77CD5"/>
    <w:rsid w:val="00EA1D0B"/>
    <w:rsid w:val="00EB1BE0"/>
    <w:rsid w:val="00ED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B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1B3"/>
    <w:pPr>
      <w:ind w:left="720"/>
      <w:contextualSpacing/>
    </w:pPr>
  </w:style>
  <w:style w:type="table" w:styleId="a4">
    <w:name w:val="Table Grid"/>
    <w:basedOn w:val="a1"/>
    <w:uiPriority w:val="59"/>
    <w:rsid w:val="00022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327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izn.ru/rom15_009_0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SONY</cp:lastModifiedBy>
  <cp:revision>2</cp:revision>
  <dcterms:created xsi:type="dcterms:W3CDTF">2013-07-03T12:55:00Z</dcterms:created>
  <dcterms:modified xsi:type="dcterms:W3CDTF">2013-07-03T12:55:00Z</dcterms:modified>
</cp:coreProperties>
</file>